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B83" w:rsidRDefault="00DC68F5">
      <w:r>
        <w:t xml:space="preserve">Lesson 17- </w:t>
      </w:r>
      <w:bookmarkStart w:id="0" w:name="_GoBack"/>
      <w:r>
        <w:t>Ecosystems</w:t>
      </w:r>
      <w:bookmarkEnd w:id="0"/>
    </w:p>
    <w:p w:rsidR="00DC68F5" w:rsidRDefault="00DC68F5">
      <w:r>
        <w:t>1. On Earth, all organisms are found in the ___________________________. It includes Earth’s ____________ and _____________ and the ________________________________________________.</w:t>
      </w:r>
    </w:p>
    <w:p w:rsidR="00DC68F5" w:rsidRDefault="00DC68F5">
      <w:r>
        <w:t xml:space="preserve">2. The </w:t>
      </w:r>
      <w:r w:rsidRPr="004C287D">
        <w:rPr>
          <w:b/>
        </w:rPr>
        <w:t>biosphere</w:t>
      </w:r>
      <w:r>
        <w:t xml:space="preserve"> is made of smaller parts called ______________________. An </w:t>
      </w:r>
      <w:r w:rsidRPr="004C287D">
        <w:rPr>
          <w:b/>
        </w:rPr>
        <w:t>ecosystem</w:t>
      </w:r>
      <w:r>
        <w:t xml:space="preserve"> includes all of the _________________ and _____________________ parts of an </w:t>
      </w:r>
      <w:r w:rsidRPr="004C287D">
        <w:rPr>
          <w:b/>
        </w:rPr>
        <w:t xml:space="preserve">environment </w:t>
      </w:r>
      <w:r>
        <w:t>as well as the __________________________________________________________.</w:t>
      </w:r>
    </w:p>
    <w:p w:rsidR="00DC68F5" w:rsidRDefault="00DC68F5">
      <w:r>
        <w:t xml:space="preserve">3. The </w:t>
      </w:r>
      <w:r w:rsidRPr="004C287D">
        <w:rPr>
          <w:b/>
        </w:rPr>
        <w:t>living parts</w:t>
      </w:r>
      <w:r>
        <w:t xml:space="preserve"> are called ________________________________. </w:t>
      </w:r>
    </w:p>
    <w:p w:rsidR="00DC68F5" w:rsidRDefault="00DC68F5">
      <w:r>
        <w:t xml:space="preserve">4. The </w:t>
      </w:r>
      <w:r w:rsidRPr="004C287D">
        <w:rPr>
          <w:b/>
        </w:rPr>
        <w:t>nonliving parts</w:t>
      </w:r>
      <w:r>
        <w:t xml:space="preserve"> are called ____________________________________.</w:t>
      </w:r>
    </w:p>
    <w:p w:rsidR="00DC68F5" w:rsidRDefault="00DC68F5">
      <w:r>
        <w:t>5. ___________</w:t>
      </w:r>
      <w:r w:rsidR="00BD6E05">
        <w:t>_____</w:t>
      </w:r>
      <w:r>
        <w:t xml:space="preserve">________________ help determine which organisms can live in </w:t>
      </w:r>
      <w:proofErr w:type="gramStart"/>
      <w:r>
        <w:t>an</w:t>
      </w:r>
      <w:proofErr w:type="gramEnd"/>
      <w:r>
        <w:t xml:space="preserve"> ______</w:t>
      </w:r>
      <w:r w:rsidR="00BD6E05">
        <w:t>_______</w:t>
      </w:r>
      <w:r>
        <w:t>___________.</w:t>
      </w:r>
    </w:p>
    <w:p w:rsidR="00DC68F5" w:rsidRDefault="00DC68F5">
      <w:r>
        <w:t>6. Abiotic factors such as soil type, _______________________ and ___________</w:t>
      </w:r>
      <w:r w:rsidR="001769F1">
        <w:t>_____</w:t>
      </w:r>
      <w:r>
        <w:t>____ of ___________</w:t>
      </w:r>
      <w:r w:rsidR="001769F1">
        <w:t>__</w:t>
      </w:r>
      <w:r>
        <w:t>_________ determine which ________________________ can live in an area. All ______________________ depend on plants to live in an area. If an ecosystem cannot support certain types of plants, _______________________________________________________________________</w:t>
      </w:r>
      <w:r w:rsidR="00BD6E05">
        <w:t xml:space="preserve"> __________________________________________________________________.</w:t>
      </w:r>
    </w:p>
    <w:p w:rsidR="00BD6E05" w:rsidRDefault="00DC68F5">
      <w:r>
        <w:t xml:space="preserve">7. Each ecosystem contains different habitats. A </w:t>
      </w:r>
      <w:r w:rsidRPr="004C287D">
        <w:rPr>
          <w:b/>
        </w:rPr>
        <w:t>habitat</w:t>
      </w:r>
      <w:r>
        <w:t xml:space="preserve"> is _____________________________________ _______________________________________. </w:t>
      </w:r>
      <w:r w:rsidR="00BD6E05">
        <w:t>The habitat supplies ____________________________ ____________________________________________________.</w:t>
      </w:r>
    </w:p>
    <w:p w:rsidR="00DC68F5" w:rsidRDefault="00BD6E05">
      <w:r>
        <w:t>8. How an organism acts in its environment is called its _______________________.</w:t>
      </w:r>
      <w:r w:rsidR="00DC68F5">
        <w:t xml:space="preserve">  </w:t>
      </w:r>
    </w:p>
    <w:p w:rsidR="00BD6E05" w:rsidRDefault="00BD6E05">
      <w:r>
        <w:t xml:space="preserve">9. Define the </w:t>
      </w:r>
      <w:r w:rsidRPr="004C287D">
        <w:rPr>
          <w:b/>
        </w:rPr>
        <w:t>levels of organization</w:t>
      </w:r>
      <w:r>
        <w:t xml:space="preserve">- </w:t>
      </w:r>
    </w:p>
    <w:p w:rsidR="00BD6E05" w:rsidRDefault="00BD6E05"/>
    <w:p w:rsidR="00BD6E05" w:rsidRDefault="00BD6E05"/>
    <w:p w:rsidR="00BD6E05" w:rsidRDefault="00BD6E05"/>
    <w:p w:rsidR="00BD6E05" w:rsidRDefault="00BD6E05"/>
    <w:p w:rsidR="00BD6E05" w:rsidRDefault="00BD6E05"/>
    <w:p w:rsidR="00BD6E05" w:rsidRDefault="00BD6E05">
      <w:r>
        <w:t>10. What the three types of ecosystems? Give an example of each.</w:t>
      </w:r>
    </w:p>
    <w:p w:rsidR="00BD6E05" w:rsidRDefault="00BD6E05"/>
    <w:p w:rsidR="00BD6E05" w:rsidRDefault="00BD6E05"/>
    <w:p w:rsidR="00BD6E05" w:rsidRDefault="00BD6E05"/>
    <w:p w:rsidR="00BD6E05" w:rsidRDefault="00BD6E05"/>
    <w:p w:rsidR="00DC68F5" w:rsidRDefault="00BD6E05">
      <w:r>
        <w:t>EOG Practice- 1._______ 2.________ 3.________ 4.________</w:t>
      </w:r>
    </w:p>
    <w:sectPr w:rsidR="00DC68F5" w:rsidSect="00BD6E05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706" w:rsidRDefault="00917706" w:rsidP="00BD6E05">
      <w:pPr>
        <w:spacing w:after="0" w:line="240" w:lineRule="auto"/>
      </w:pPr>
      <w:r>
        <w:separator/>
      </w:r>
    </w:p>
  </w:endnote>
  <w:endnote w:type="continuationSeparator" w:id="0">
    <w:p w:rsidR="00917706" w:rsidRDefault="00917706" w:rsidP="00BD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706" w:rsidRDefault="00917706" w:rsidP="00BD6E05">
      <w:pPr>
        <w:spacing w:after="0" w:line="240" w:lineRule="auto"/>
      </w:pPr>
      <w:r>
        <w:separator/>
      </w:r>
    </w:p>
  </w:footnote>
  <w:footnote w:type="continuationSeparator" w:id="0">
    <w:p w:rsidR="00917706" w:rsidRDefault="00917706" w:rsidP="00BD6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05" w:rsidRDefault="00BD6E05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____________________________________________________ Score:_______________</w:t>
    </w:r>
  </w:p>
  <w:p w:rsidR="00BD6E05" w:rsidRDefault="00BD6E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F5"/>
    <w:rsid w:val="001769F1"/>
    <w:rsid w:val="004C287D"/>
    <w:rsid w:val="00917706"/>
    <w:rsid w:val="00A22EBF"/>
    <w:rsid w:val="00BD6E05"/>
    <w:rsid w:val="00C65B83"/>
    <w:rsid w:val="00DC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ABA6F2-C7E9-4E5D-984F-7E3E105A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E05"/>
  </w:style>
  <w:style w:type="paragraph" w:styleId="Footer">
    <w:name w:val="footer"/>
    <w:basedOn w:val="Normal"/>
    <w:link w:val="FooterChar"/>
    <w:uiPriority w:val="99"/>
    <w:semiHidden/>
    <w:unhideWhenUsed/>
    <w:rsid w:val="00BD6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6E05"/>
  </w:style>
  <w:style w:type="paragraph" w:styleId="BalloonText">
    <w:name w:val="Balloon Text"/>
    <w:basedOn w:val="Normal"/>
    <w:link w:val="BalloonTextChar"/>
    <w:uiPriority w:val="99"/>
    <w:semiHidden/>
    <w:unhideWhenUsed/>
    <w:rsid w:val="00BD6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7FDB1-5E21-48E8-87E2-8A0989730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NHCS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NHCS</dc:creator>
  <cp:keywords/>
  <dc:description/>
  <cp:lastModifiedBy>Flemming, Cassandra</cp:lastModifiedBy>
  <cp:revision>2</cp:revision>
  <cp:lastPrinted>2014-05-15T17:23:00Z</cp:lastPrinted>
  <dcterms:created xsi:type="dcterms:W3CDTF">2017-05-05T14:22:00Z</dcterms:created>
  <dcterms:modified xsi:type="dcterms:W3CDTF">2017-05-05T14:22:00Z</dcterms:modified>
</cp:coreProperties>
</file>